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8"/>
        <w:gridCol w:w="873"/>
        <w:gridCol w:w="3472"/>
        <w:gridCol w:w="851"/>
        <w:gridCol w:w="3105"/>
      </w:tblGrid>
      <w:tr w:rsidR="00EC45F6" w:rsidRPr="000E039E" w:rsidTr="000E039E">
        <w:trPr>
          <w:trHeight w:val="364"/>
        </w:trPr>
        <w:tc>
          <w:tcPr>
            <w:tcW w:w="550" w:type="dxa"/>
            <w:shd w:val="clear" w:color="auto" w:fill="auto"/>
            <w:vAlign w:val="center"/>
          </w:tcPr>
          <w:p w:rsidR="00EC45F6" w:rsidRPr="000E039E" w:rsidRDefault="00EC45F6" w:rsidP="00FA569C">
            <w:pPr>
              <w:rPr>
                <w:rFonts w:ascii="Calibri" w:hAnsi="Calibri" w:cs="Calibri"/>
              </w:rPr>
            </w:pPr>
            <w:bookmarkStart w:id="0" w:name="_GoBack"/>
            <w:bookmarkEnd w:id="0"/>
            <w:r w:rsidRPr="000E039E">
              <w:rPr>
                <w:rFonts w:ascii="Calibri" w:hAnsi="Calibri" w:cs="Calibri"/>
              </w:rPr>
              <w:t>Nr.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EC45F6" w:rsidRPr="00237452" w:rsidRDefault="00EC45F6" w:rsidP="00603A21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EC45F6" w:rsidRPr="000E039E" w:rsidRDefault="00EC45F6" w:rsidP="00FA569C">
            <w:pPr>
              <w:rPr>
                <w:rFonts w:ascii="Calibri" w:hAnsi="Calibri" w:cs="Calibri"/>
              </w:rPr>
            </w:pPr>
            <w:r w:rsidRPr="000E039E">
              <w:rPr>
                <w:rFonts w:ascii="Calibri" w:hAnsi="Calibri" w:cs="Calibri"/>
              </w:rPr>
              <w:t>Naam:</w:t>
            </w: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:rsidR="00EC45F6" w:rsidRPr="00237452" w:rsidRDefault="00EC45F6" w:rsidP="00EC45F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EC45F6" w:rsidRPr="000E039E" w:rsidRDefault="00EC45F6" w:rsidP="000E039E">
            <w:pPr>
              <w:ind w:left="20"/>
              <w:jc w:val="center"/>
              <w:rPr>
                <w:rFonts w:ascii="Calibri" w:hAnsi="Calibri" w:cs="Calibri"/>
              </w:rPr>
            </w:pPr>
            <w:r w:rsidRPr="000E039E">
              <w:rPr>
                <w:rFonts w:ascii="Calibri" w:hAnsi="Calibri" w:cs="Calibri"/>
              </w:rPr>
              <w:t>Leerkracht: de heer Jacobus</w:t>
            </w:r>
          </w:p>
        </w:tc>
      </w:tr>
      <w:tr w:rsidR="00EC45F6" w:rsidRPr="000E039E" w:rsidTr="000E039E">
        <w:trPr>
          <w:trHeight w:val="345"/>
        </w:trPr>
        <w:tc>
          <w:tcPr>
            <w:tcW w:w="550" w:type="dxa"/>
            <w:shd w:val="clear" w:color="auto" w:fill="auto"/>
            <w:vAlign w:val="center"/>
          </w:tcPr>
          <w:p w:rsidR="00EC45F6" w:rsidRPr="000E039E" w:rsidRDefault="00EC45F6" w:rsidP="00FA569C">
            <w:pPr>
              <w:rPr>
                <w:rFonts w:ascii="Calibri" w:hAnsi="Calibri" w:cs="Calibri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EC45F6" w:rsidRPr="00237452" w:rsidRDefault="00EC45F6" w:rsidP="00603A21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EC45F6" w:rsidRPr="000E039E" w:rsidRDefault="00EC45F6" w:rsidP="00FA569C">
            <w:pPr>
              <w:rPr>
                <w:rFonts w:ascii="Calibri" w:hAnsi="Calibri" w:cs="Calibri"/>
              </w:rPr>
            </w:pP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:rsidR="00EC45F6" w:rsidRPr="00237452" w:rsidRDefault="00EC45F6" w:rsidP="00EC45F6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EC45F6" w:rsidRPr="000E039E" w:rsidRDefault="00EC45F6" w:rsidP="000E039E">
            <w:pPr>
              <w:jc w:val="center"/>
              <w:rPr>
                <w:rFonts w:ascii="Calibri" w:hAnsi="Calibri" w:cs="Calibri"/>
              </w:rPr>
            </w:pPr>
            <w:r w:rsidRPr="000E039E">
              <w:rPr>
                <w:rFonts w:ascii="Calibri" w:hAnsi="Calibri" w:cs="Calibri"/>
              </w:rPr>
              <w:t>…. /…. / 20..</w:t>
            </w:r>
          </w:p>
        </w:tc>
      </w:tr>
      <w:tr w:rsidR="00EC45F6" w:rsidRPr="000E039E" w:rsidTr="000E039E">
        <w:trPr>
          <w:trHeight w:val="345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EC45F6" w:rsidRPr="000E039E" w:rsidRDefault="00EC45F6" w:rsidP="00FA569C">
            <w:pPr>
              <w:rPr>
                <w:rFonts w:ascii="Calibri" w:hAnsi="Calibri" w:cs="Calibri"/>
              </w:rPr>
            </w:pPr>
            <w:r w:rsidRPr="000E039E">
              <w:rPr>
                <w:rFonts w:ascii="Calibri" w:hAnsi="Calibri" w:cs="Calibri"/>
              </w:rPr>
              <w:t>Klas: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C45F6" w:rsidRPr="000E039E" w:rsidRDefault="00EC45F6" w:rsidP="00FA569C">
            <w:pPr>
              <w:rPr>
                <w:rFonts w:ascii="Calibri" w:hAnsi="Calibri" w:cs="Calibri"/>
              </w:rPr>
            </w:pPr>
            <w:r w:rsidRPr="000E039E">
              <w:rPr>
                <w:rFonts w:ascii="Calibri" w:hAnsi="Calibri" w:cs="Calibri"/>
              </w:rPr>
              <w:t>2a…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EC45F6" w:rsidRPr="000E039E" w:rsidRDefault="00422CD3" w:rsidP="000E0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Taak: toerisme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45F6" w:rsidRPr="000E039E" w:rsidRDefault="00EC45F6" w:rsidP="000E039E">
            <w:pPr>
              <w:ind w:left="3260"/>
              <w:rPr>
                <w:rFonts w:ascii="Calibri" w:hAnsi="Calibri" w:cs="Calibri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EC45F6" w:rsidRPr="000E039E" w:rsidRDefault="00EC45F6" w:rsidP="000E039E">
            <w:pPr>
              <w:jc w:val="center"/>
              <w:rPr>
                <w:rFonts w:ascii="Calibri" w:hAnsi="Calibri" w:cs="Calibri"/>
              </w:rPr>
            </w:pPr>
            <w:r w:rsidRPr="000E039E">
              <w:rPr>
                <w:rFonts w:ascii="Calibri" w:hAnsi="Calibri" w:cs="Calibri"/>
              </w:rPr>
              <w:t xml:space="preserve">Totaal:             </w:t>
            </w:r>
            <w:r w:rsidR="00EA6F8D">
              <w:rPr>
                <w:rFonts w:ascii="Calibri" w:hAnsi="Calibri" w:cs="Calibri"/>
              </w:rPr>
              <w:t>/2</w:t>
            </w:r>
            <w:r w:rsidR="0042065A" w:rsidRPr="000E039E">
              <w:rPr>
                <w:rFonts w:ascii="Calibri" w:hAnsi="Calibri" w:cs="Calibri"/>
              </w:rPr>
              <w:t>0</w:t>
            </w:r>
          </w:p>
        </w:tc>
      </w:tr>
      <w:tr w:rsidR="00FA569C" w:rsidRPr="000E039E" w:rsidTr="000E039E">
        <w:trPr>
          <w:trHeight w:val="527"/>
        </w:trPr>
        <w:tc>
          <w:tcPr>
            <w:tcW w:w="9309" w:type="dxa"/>
            <w:gridSpan w:val="6"/>
            <w:shd w:val="clear" w:color="auto" w:fill="CCCCCC"/>
            <w:vAlign w:val="center"/>
          </w:tcPr>
          <w:p w:rsidR="005C5591" w:rsidRPr="000E039E" w:rsidRDefault="00FA569C" w:rsidP="000E039E">
            <w:pPr>
              <w:jc w:val="right"/>
              <w:rPr>
                <w:rFonts w:ascii="Calibri" w:hAnsi="Calibri" w:cs="Calibri"/>
                <w:i/>
                <w:sz w:val="28"/>
                <w:szCs w:val="28"/>
              </w:rPr>
            </w:pPr>
            <w:r w:rsidRPr="000E039E">
              <w:rPr>
                <w:rFonts w:ascii="Calibri" w:hAnsi="Calibri" w:cs="Calibri"/>
                <w:i/>
                <w:sz w:val="28"/>
                <w:szCs w:val="28"/>
                <w:u w:val="single"/>
              </w:rPr>
              <w:t>Aardrijkskunde</w:t>
            </w:r>
            <w:r w:rsidRPr="000E039E">
              <w:rPr>
                <w:rFonts w:ascii="Calibri" w:hAnsi="Calibri" w:cs="Calibri"/>
                <w:i/>
                <w:sz w:val="28"/>
                <w:szCs w:val="28"/>
              </w:rPr>
              <w:t xml:space="preserve">: </w:t>
            </w:r>
          </w:p>
          <w:p w:rsidR="00FA569C" w:rsidRPr="000E039E" w:rsidRDefault="00422CD3" w:rsidP="000E039E">
            <w:pPr>
              <w:jc w:val="right"/>
              <w:rPr>
                <w:rFonts w:ascii="Calibri" w:hAnsi="Calibri" w:cs="Calibri"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Mijn mooiste reis tot nu toe</w:t>
            </w:r>
            <w:r w:rsidR="00527F3A">
              <w:rPr>
                <w:rFonts w:ascii="Calibri" w:hAnsi="Calibri" w:cs="Calibri"/>
                <w:i/>
                <w:sz w:val="22"/>
                <w:szCs w:val="22"/>
              </w:rPr>
              <w:t xml:space="preserve"> (in Europa)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. Een vakantiefoto bespreken </w:t>
            </w:r>
            <w:r w:rsidR="005C5591" w:rsidRPr="000E039E">
              <w:rPr>
                <w:rFonts w:ascii="Calibri" w:hAnsi="Calibri" w:cs="Calibri"/>
                <w:i/>
                <w:sz w:val="22"/>
                <w:szCs w:val="22"/>
              </w:rPr>
              <w:t>.</w:t>
            </w:r>
            <w:r w:rsidR="00FA569C" w:rsidRPr="000E039E">
              <w:rPr>
                <w:rFonts w:ascii="Calibri" w:hAnsi="Calibri" w:cs="Calibri"/>
                <w:i/>
                <w:sz w:val="28"/>
                <w:szCs w:val="28"/>
              </w:rPr>
              <w:t xml:space="preserve">        </w:t>
            </w:r>
          </w:p>
        </w:tc>
      </w:tr>
    </w:tbl>
    <w:p w:rsidR="007E0C89" w:rsidRDefault="00422CD3" w:rsidP="00422CD3">
      <w:pPr>
        <w:pStyle w:val="Kop1"/>
        <w:rPr>
          <w:rFonts w:ascii="Calibri" w:hAnsi="Calibri"/>
          <w:b w:val="0"/>
          <w:sz w:val="24"/>
          <w:szCs w:val="24"/>
        </w:rPr>
      </w:pPr>
      <w:r w:rsidRPr="00422CD3">
        <w:rPr>
          <w:rFonts w:ascii="Calibri" w:hAnsi="Calibri"/>
          <w:b w:val="0"/>
          <w:sz w:val="24"/>
          <w:szCs w:val="24"/>
        </w:rPr>
        <w:t xml:space="preserve">Tijdens de les aardrijkskunde onderzoeken we </w:t>
      </w:r>
      <w:r>
        <w:rPr>
          <w:rFonts w:ascii="Calibri" w:hAnsi="Calibri"/>
          <w:b w:val="0"/>
          <w:sz w:val="24"/>
          <w:szCs w:val="24"/>
        </w:rPr>
        <w:t>tijdens</w:t>
      </w:r>
      <w:r w:rsidRPr="00422CD3">
        <w:rPr>
          <w:rFonts w:ascii="Calibri" w:hAnsi="Calibri"/>
          <w:b w:val="0"/>
          <w:sz w:val="24"/>
          <w:szCs w:val="24"/>
        </w:rPr>
        <w:t xml:space="preserve"> dit trimester </w:t>
      </w:r>
      <w:r>
        <w:rPr>
          <w:rFonts w:ascii="Calibri" w:hAnsi="Calibri"/>
          <w:b w:val="0"/>
          <w:sz w:val="24"/>
          <w:szCs w:val="24"/>
        </w:rPr>
        <w:t xml:space="preserve">de toeristische landschappen in België en de rest van Europa. Je hebt waarschijnlijk </w:t>
      </w:r>
      <w:r w:rsidR="00EA6F8D">
        <w:rPr>
          <w:rFonts w:ascii="Calibri" w:hAnsi="Calibri"/>
          <w:b w:val="0"/>
          <w:sz w:val="24"/>
          <w:szCs w:val="24"/>
        </w:rPr>
        <w:t>al</w:t>
      </w:r>
      <w:r>
        <w:rPr>
          <w:rFonts w:ascii="Calibri" w:hAnsi="Calibri"/>
          <w:b w:val="0"/>
          <w:sz w:val="24"/>
          <w:szCs w:val="24"/>
        </w:rPr>
        <w:t xml:space="preserve"> heel wat reiservaring. </w:t>
      </w:r>
      <w:r w:rsidR="00527F3A">
        <w:rPr>
          <w:rFonts w:ascii="Calibri" w:hAnsi="Calibri"/>
          <w:b w:val="0"/>
          <w:sz w:val="24"/>
          <w:szCs w:val="24"/>
        </w:rPr>
        <w:t>Met behulp van deze taak gaan we op zoek naar de aardrijkskundige achtergrond van je reiservaringen.</w:t>
      </w:r>
    </w:p>
    <w:p w:rsidR="00527F3A" w:rsidRPr="00527F3A" w:rsidRDefault="00527F3A" w:rsidP="00527F3A">
      <w:pPr>
        <w:rPr>
          <w:rFonts w:asciiTheme="minorHAnsi" w:hAnsiTheme="minorHAnsi"/>
        </w:rPr>
      </w:pPr>
    </w:p>
    <w:p w:rsidR="00527F3A" w:rsidRDefault="00527F3A" w:rsidP="00527F3A">
      <w:pPr>
        <w:numPr>
          <w:ilvl w:val="0"/>
          <w:numId w:val="15"/>
        </w:numPr>
        <w:rPr>
          <w:rFonts w:asciiTheme="minorHAnsi" w:hAnsiTheme="minorHAnsi"/>
        </w:rPr>
      </w:pPr>
      <w:r w:rsidRPr="00527F3A">
        <w:rPr>
          <w:rFonts w:asciiTheme="minorHAnsi" w:hAnsiTheme="minorHAnsi"/>
        </w:rPr>
        <w:t>Jouw mooiste reis</w:t>
      </w:r>
      <w:r>
        <w:rPr>
          <w:rFonts w:asciiTheme="minorHAnsi" w:hAnsiTheme="minorHAnsi"/>
        </w:rPr>
        <w:t xml:space="preserve"> (in Europa)</w:t>
      </w:r>
      <w:r w:rsidRPr="00527F3A">
        <w:rPr>
          <w:rFonts w:asciiTheme="minorHAnsi" w:hAnsiTheme="minorHAnsi"/>
        </w:rPr>
        <w:t>:</w:t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  <w:t>/6</w:t>
      </w:r>
    </w:p>
    <w:p w:rsidR="00527F3A" w:rsidRDefault="00527F3A" w:rsidP="00527F3A">
      <w:pPr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 was de bestemming van je reis?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5472"/>
        <w:gridCol w:w="3770"/>
      </w:tblGrid>
      <w:tr w:rsidR="00527F3A" w:rsidTr="00CC73C1">
        <w:tc>
          <w:tcPr>
            <w:tcW w:w="5472" w:type="dxa"/>
            <w:shd w:val="clear" w:color="auto" w:fill="FFFF00"/>
          </w:tcPr>
          <w:p w:rsidR="00527F3A" w:rsidRDefault="00527F3A" w:rsidP="00527F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Stad of gemeente?</w:t>
            </w:r>
          </w:p>
        </w:tc>
        <w:tc>
          <w:tcPr>
            <w:tcW w:w="3770" w:type="dxa"/>
          </w:tcPr>
          <w:p w:rsidR="00527F3A" w:rsidRDefault="00527F3A" w:rsidP="00527F3A">
            <w:pPr>
              <w:rPr>
                <w:rFonts w:asciiTheme="minorHAnsi" w:hAnsiTheme="minorHAnsi"/>
              </w:rPr>
            </w:pPr>
          </w:p>
        </w:tc>
      </w:tr>
      <w:tr w:rsidR="00527F3A" w:rsidTr="00CC73C1">
        <w:tc>
          <w:tcPr>
            <w:tcW w:w="5472" w:type="dxa"/>
            <w:shd w:val="clear" w:color="auto" w:fill="FFFF00"/>
          </w:tcPr>
          <w:p w:rsidR="00527F3A" w:rsidRDefault="00527F3A" w:rsidP="00527F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welke streek of provincie?</w:t>
            </w:r>
          </w:p>
        </w:tc>
        <w:tc>
          <w:tcPr>
            <w:tcW w:w="3770" w:type="dxa"/>
          </w:tcPr>
          <w:p w:rsidR="00527F3A" w:rsidRDefault="00527F3A" w:rsidP="00527F3A">
            <w:pPr>
              <w:rPr>
                <w:rFonts w:asciiTheme="minorHAnsi" w:hAnsiTheme="minorHAnsi"/>
              </w:rPr>
            </w:pPr>
          </w:p>
        </w:tc>
      </w:tr>
      <w:tr w:rsidR="00527F3A" w:rsidTr="00CC73C1">
        <w:tc>
          <w:tcPr>
            <w:tcW w:w="5472" w:type="dxa"/>
            <w:shd w:val="clear" w:color="auto" w:fill="FFFF00"/>
          </w:tcPr>
          <w:p w:rsidR="00527F3A" w:rsidRDefault="00527F3A" w:rsidP="00527F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welk land?</w:t>
            </w:r>
          </w:p>
        </w:tc>
        <w:tc>
          <w:tcPr>
            <w:tcW w:w="3770" w:type="dxa"/>
          </w:tcPr>
          <w:p w:rsidR="00527F3A" w:rsidRDefault="00527F3A" w:rsidP="00527F3A">
            <w:pPr>
              <w:rPr>
                <w:rFonts w:asciiTheme="minorHAnsi" w:hAnsiTheme="minorHAnsi"/>
              </w:rPr>
            </w:pPr>
          </w:p>
        </w:tc>
      </w:tr>
      <w:tr w:rsidR="00527F3A" w:rsidTr="00CC73C1">
        <w:tc>
          <w:tcPr>
            <w:tcW w:w="5472" w:type="dxa"/>
            <w:shd w:val="clear" w:color="auto" w:fill="FFFF00"/>
          </w:tcPr>
          <w:p w:rsidR="00527F3A" w:rsidRDefault="00527F3A" w:rsidP="00527F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welke vakantie</w:t>
            </w:r>
            <w:r w:rsidR="00EA6F8D">
              <w:rPr>
                <w:rFonts w:asciiTheme="minorHAnsi" w:hAnsiTheme="minorHAnsi"/>
              </w:rPr>
              <w:t>periode was dat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3770" w:type="dxa"/>
          </w:tcPr>
          <w:p w:rsidR="00527F3A" w:rsidRDefault="00527F3A" w:rsidP="00527F3A">
            <w:pPr>
              <w:rPr>
                <w:rFonts w:asciiTheme="minorHAnsi" w:hAnsiTheme="minorHAnsi"/>
              </w:rPr>
            </w:pPr>
          </w:p>
        </w:tc>
      </w:tr>
      <w:tr w:rsidR="00527F3A" w:rsidTr="00CC73C1">
        <w:tc>
          <w:tcPr>
            <w:tcW w:w="5472" w:type="dxa"/>
            <w:shd w:val="clear" w:color="auto" w:fill="FFFF00"/>
          </w:tcPr>
          <w:p w:rsidR="00527F3A" w:rsidRDefault="00EA6F8D" w:rsidP="00527F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welk jaar?</w:t>
            </w:r>
          </w:p>
        </w:tc>
        <w:tc>
          <w:tcPr>
            <w:tcW w:w="3770" w:type="dxa"/>
          </w:tcPr>
          <w:p w:rsidR="00527F3A" w:rsidRDefault="00527F3A" w:rsidP="00527F3A">
            <w:pPr>
              <w:rPr>
                <w:rFonts w:asciiTheme="minorHAnsi" w:hAnsiTheme="minorHAnsi"/>
              </w:rPr>
            </w:pPr>
          </w:p>
        </w:tc>
      </w:tr>
      <w:tr w:rsidR="00EA6F8D" w:rsidTr="00CC73C1">
        <w:tc>
          <w:tcPr>
            <w:tcW w:w="5472" w:type="dxa"/>
            <w:shd w:val="clear" w:color="auto" w:fill="FFFF00"/>
          </w:tcPr>
          <w:p w:rsidR="00EA6F8D" w:rsidRDefault="00EA6F8D" w:rsidP="00527F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 wie ging je mee? </w:t>
            </w:r>
            <w:r w:rsidRPr="00EA6F8D">
              <w:rPr>
                <w:rFonts w:asciiTheme="minorHAnsi" w:hAnsiTheme="minorHAnsi"/>
                <w:sz w:val="12"/>
              </w:rPr>
              <w:t>(gezin, familie, op kamp, schooluitstap, schooluitwisseling,…)</w:t>
            </w:r>
          </w:p>
        </w:tc>
        <w:tc>
          <w:tcPr>
            <w:tcW w:w="3770" w:type="dxa"/>
          </w:tcPr>
          <w:p w:rsidR="00EA6F8D" w:rsidRDefault="00EA6F8D" w:rsidP="00527F3A">
            <w:pPr>
              <w:rPr>
                <w:rFonts w:asciiTheme="minorHAnsi" w:hAnsiTheme="minorHAnsi"/>
              </w:rPr>
            </w:pPr>
          </w:p>
        </w:tc>
      </w:tr>
    </w:tbl>
    <w:p w:rsidR="00527F3A" w:rsidRDefault="00527F3A" w:rsidP="00527F3A">
      <w:pPr>
        <w:ind w:left="1440"/>
        <w:rPr>
          <w:rFonts w:asciiTheme="minorHAnsi" w:hAnsiTheme="minorHAnsi"/>
        </w:rPr>
      </w:pPr>
    </w:p>
    <w:p w:rsidR="00527F3A" w:rsidRDefault="00527F3A" w:rsidP="00527F3A">
      <w:pPr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Welk soort vakantie</w:t>
      </w:r>
      <w:r w:rsidR="00EA6F8D">
        <w:rPr>
          <w:rFonts w:asciiTheme="minorHAnsi" w:hAnsiTheme="minorHAnsi"/>
        </w:rPr>
        <w:t xml:space="preserve"> was het</w:t>
      </w:r>
      <w:r>
        <w:rPr>
          <w:rFonts w:asciiTheme="minorHAnsi" w:hAnsiTheme="minorHAnsi"/>
        </w:rPr>
        <w:t>? Geef aan met een x</w:t>
      </w:r>
      <w:r w:rsidR="00CC73C1">
        <w:rPr>
          <w:rFonts w:asciiTheme="minorHAnsi" w:hAnsiTheme="minorHAnsi"/>
        </w:rPr>
        <w:t>.</w:t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  <w:t>/1</w:t>
      </w:r>
    </w:p>
    <w:p w:rsidR="00527F3A" w:rsidRDefault="00EA6F8D" w:rsidP="00527F3A">
      <w:pPr>
        <w:ind w:left="2160"/>
        <w:rPr>
          <w:rFonts w:ascii="Calibri" w:hAnsi="Calibri"/>
        </w:rPr>
      </w:pPr>
      <w:r>
        <w:rPr>
          <w:rFonts w:ascii="Calibri" w:hAnsi="Calibri"/>
        </w:rPr>
        <w:t xml:space="preserve">O </w:t>
      </w:r>
      <w:r w:rsidR="00527F3A" w:rsidRPr="00527F3A">
        <w:rPr>
          <w:rFonts w:ascii="Calibri" w:hAnsi="Calibri"/>
        </w:rPr>
        <w:t>kust</w:t>
      </w:r>
      <w:r w:rsidR="00527F3A">
        <w:rPr>
          <w:rFonts w:ascii="Calibri" w:hAnsi="Calibri"/>
        </w:rPr>
        <w:t>toerisme</w:t>
      </w:r>
      <w:r>
        <w:rPr>
          <w:rFonts w:ascii="Calibri" w:hAnsi="Calibri"/>
        </w:rPr>
        <w:tab/>
        <w:t xml:space="preserve">O </w:t>
      </w:r>
      <w:r w:rsidR="00527F3A" w:rsidRPr="00527F3A">
        <w:rPr>
          <w:rFonts w:ascii="Calibri" w:hAnsi="Calibri"/>
        </w:rPr>
        <w:t>wintersport</w:t>
      </w:r>
      <w:r w:rsidR="00527F3A">
        <w:rPr>
          <w:rFonts w:ascii="Calibri" w:hAnsi="Calibri"/>
        </w:rPr>
        <w:t>toerisme</w:t>
      </w:r>
      <w:r>
        <w:rPr>
          <w:rFonts w:ascii="Calibri" w:hAnsi="Calibri"/>
        </w:rPr>
        <w:tab/>
        <w:t xml:space="preserve">O </w:t>
      </w:r>
      <w:r w:rsidR="00527F3A" w:rsidRPr="00527F3A">
        <w:rPr>
          <w:rFonts w:ascii="Calibri" w:hAnsi="Calibri"/>
        </w:rPr>
        <w:t>natuur</w:t>
      </w:r>
      <w:r w:rsidR="00527F3A">
        <w:rPr>
          <w:rFonts w:ascii="Calibri" w:hAnsi="Calibri"/>
        </w:rPr>
        <w:t>toerisme</w:t>
      </w:r>
    </w:p>
    <w:p w:rsidR="00527F3A" w:rsidRDefault="00EA6F8D" w:rsidP="00527F3A">
      <w:pPr>
        <w:ind w:left="2160"/>
        <w:rPr>
          <w:rFonts w:ascii="Calibri" w:hAnsi="Calibri"/>
        </w:rPr>
      </w:pPr>
      <w:r>
        <w:rPr>
          <w:rFonts w:ascii="Calibri" w:hAnsi="Calibri"/>
        </w:rPr>
        <w:t xml:space="preserve">O </w:t>
      </w:r>
      <w:r w:rsidR="00527F3A">
        <w:rPr>
          <w:rFonts w:ascii="Calibri" w:hAnsi="Calibri"/>
        </w:rPr>
        <w:t>cultuurtoerisme</w:t>
      </w:r>
      <w:r w:rsidR="00527F3A" w:rsidRPr="00527F3A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O </w:t>
      </w:r>
      <w:r w:rsidR="00527F3A" w:rsidRPr="00527F3A">
        <w:rPr>
          <w:rFonts w:ascii="Calibri" w:hAnsi="Calibri"/>
        </w:rPr>
        <w:t>pretparktoerisme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 andere</w:t>
      </w:r>
    </w:p>
    <w:p w:rsidR="00EA6F8D" w:rsidRDefault="00EA6F8D" w:rsidP="00527F3A">
      <w:pPr>
        <w:ind w:left="2160"/>
        <w:rPr>
          <w:rFonts w:ascii="Calibri" w:hAnsi="Calibri"/>
        </w:rPr>
      </w:pPr>
    </w:p>
    <w:p w:rsidR="00EA6F8D" w:rsidRDefault="00EA6F8D" w:rsidP="00EA6F8D">
      <w:pPr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Geef 3 redenen waarom deze vakantie de mooiste was: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9191"/>
      </w:tblGrid>
      <w:tr w:rsidR="00EA6F8D" w:rsidRPr="00EA6F8D" w:rsidTr="00EA6F8D">
        <w:trPr>
          <w:trHeight w:val="397"/>
        </w:trPr>
        <w:tc>
          <w:tcPr>
            <w:tcW w:w="9191" w:type="dxa"/>
          </w:tcPr>
          <w:p w:rsidR="00EA6F8D" w:rsidRPr="00EA6F8D" w:rsidRDefault="00EA6F8D" w:rsidP="002F32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</w:tr>
      <w:tr w:rsidR="00EA6F8D" w:rsidRPr="00EA6F8D" w:rsidTr="00EA6F8D">
        <w:trPr>
          <w:trHeight w:val="414"/>
        </w:trPr>
        <w:tc>
          <w:tcPr>
            <w:tcW w:w="9191" w:type="dxa"/>
          </w:tcPr>
          <w:p w:rsidR="00EA6F8D" w:rsidRPr="00EA6F8D" w:rsidRDefault="00EA6F8D" w:rsidP="002F32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</w:tr>
      <w:tr w:rsidR="00EA6F8D" w:rsidRPr="00EA6F8D" w:rsidTr="00EA6F8D">
        <w:trPr>
          <w:trHeight w:val="414"/>
        </w:trPr>
        <w:tc>
          <w:tcPr>
            <w:tcW w:w="9191" w:type="dxa"/>
          </w:tcPr>
          <w:p w:rsidR="00EA6F8D" w:rsidRPr="00EA6F8D" w:rsidRDefault="00EA6F8D" w:rsidP="002F32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</w:tr>
    </w:tbl>
    <w:p w:rsidR="00EA6F8D" w:rsidRDefault="00EA6F8D" w:rsidP="00EA6F8D">
      <w:pPr>
        <w:rPr>
          <w:rFonts w:asciiTheme="minorHAnsi" w:hAnsiTheme="minorHAnsi"/>
        </w:rPr>
      </w:pPr>
    </w:p>
    <w:p w:rsidR="00EA6F8D" w:rsidRDefault="00EA6F8D" w:rsidP="00EA6F8D">
      <w:pPr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Jouw vakantiefoto van de streek.</w:t>
      </w:r>
      <w:r w:rsidR="00880AB3">
        <w:rPr>
          <w:rFonts w:asciiTheme="minorHAnsi" w:hAnsiTheme="minorHAnsi"/>
        </w:rPr>
        <w:t xml:space="preserve"> Plak / Kleef hier je foto van de streek.</w:t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  <w:t>/2</w:t>
      </w: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880AB3">
      <w:pPr>
        <w:ind w:left="720"/>
        <w:rPr>
          <w:rFonts w:asciiTheme="minorHAnsi" w:hAnsiTheme="minorHAnsi"/>
        </w:rPr>
      </w:pPr>
    </w:p>
    <w:p w:rsidR="00880AB3" w:rsidRDefault="00880AB3" w:rsidP="00EA6F8D">
      <w:pPr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Bespreking van de foto: welke elementen zijn zichtbaar op de foto? Kruis ze aan!</w:t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  <w:t>/5</w:t>
      </w:r>
    </w:p>
    <w:p w:rsidR="00880AB3" w:rsidRDefault="00880AB3" w:rsidP="00880AB3">
      <w:pPr>
        <w:ind w:left="360"/>
        <w:rPr>
          <w:rFonts w:asciiTheme="minorHAnsi" w:hAnsiTheme="minorHAnsi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16"/>
        <w:gridCol w:w="3124"/>
        <w:gridCol w:w="421"/>
        <w:gridCol w:w="3020"/>
        <w:gridCol w:w="380"/>
        <w:gridCol w:w="3061"/>
      </w:tblGrid>
      <w:tr w:rsidR="00E603DC" w:rsidTr="00CC73C1">
        <w:tc>
          <w:tcPr>
            <w:tcW w:w="3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E603DC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natuurlijke aantrekkingsfactoren</w:t>
            </w:r>
          </w:p>
        </w:tc>
        <w:tc>
          <w:tcPr>
            <w:tcW w:w="3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603DC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menselijke aantrekkingsfactoren</w:t>
            </w:r>
          </w:p>
        </w:tc>
        <w:tc>
          <w:tcPr>
            <w:tcW w:w="3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E603DC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begeleidende factoren</w:t>
            </w:r>
          </w:p>
        </w:tc>
      </w:tr>
      <w:tr w:rsidR="00880AB3" w:rsidTr="00CC73C1">
        <w:tc>
          <w:tcPr>
            <w:tcW w:w="316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zee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akker(s), velden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café</w:t>
            </w:r>
          </w:p>
        </w:tc>
      </w:tr>
      <w:tr w:rsidR="00880AB3" w:rsidTr="00CC73C1">
        <w:tc>
          <w:tcPr>
            <w:tcW w:w="316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strand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weilanden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terrasje</w:t>
            </w:r>
          </w:p>
        </w:tc>
      </w:tr>
      <w:tr w:rsidR="00880AB3" w:rsidTr="00CC73C1">
        <w:tc>
          <w:tcPr>
            <w:tcW w:w="316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rotskust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aangeplante bomen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hotel</w:t>
            </w:r>
          </w:p>
        </w:tc>
      </w:tr>
      <w:tr w:rsidR="00880AB3" w:rsidTr="00CC73C1">
        <w:tc>
          <w:tcPr>
            <w:tcW w:w="316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rivier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park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restaurant</w:t>
            </w:r>
          </w:p>
        </w:tc>
      </w:tr>
      <w:tr w:rsidR="00880AB3" w:rsidTr="00CC73C1">
        <w:tc>
          <w:tcPr>
            <w:tcW w:w="316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waterval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vijver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appartement(en)</w:t>
            </w:r>
          </w:p>
        </w:tc>
      </w:tr>
      <w:tr w:rsidR="00880AB3" w:rsidTr="00CC73C1">
        <w:tc>
          <w:tcPr>
            <w:tcW w:w="316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beek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880AB3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fontein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880AB3" w:rsidRDefault="00880AB3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880AB3" w:rsidRDefault="00F21385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skiverhuur</w:t>
            </w:r>
          </w:p>
        </w:tc>
      </w:tr>
      <w:tr w:rsidR="00E603DC" w:rsidTr="00CC73C1">
        <w:tc>
          <w:tcPr>
            <w:tcW w:w="316" w:type="dxa"/>
            <w:tcBorders>
              <w:left w:val="single" w:sz="12" w:space="0" w:color="auto"/>
            </w:tcBorders>
          </w:tcPr>
          <w:p w:rsidR="00E603DC" w:rsidRDefault="00E603DC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moeras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603DC" w:rsidRDefault="00E603DC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E603DC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museum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E603DC" w:rsidRDefault="00E603DC" w:rsidP="00880AB3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E603DC" w:rsidRDefault="00E603DC" w:rsidP="00880A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kabelbaan</w:t>
            </w:r>
          </w:p>
        </w:tc>
      </w:tr>
      <w:tr w:rsidR="00E603DC" w:rsidTr="00CC73C1">
        <w:tc>
          <w:tcPr>
            <w:tcW w:w="316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meer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pleintje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parking</w:t>
            </w:r>
          </w:p>
        </w:tc>
      </w:tr>
      <w:tr w:rsidR="00E603DC" w:rsidTr="00CC73C1">
        <w:tc>
          <w:tcPr>
            <w:tcW w:w="316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naaldbos(sen)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dijk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E603DC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openbaar toilet</w:t>
            </w:r>
          </w:p>
        </w:tc>
      </w:tr>
      <w:tr w:rsidR="00E603DC" w:rsidTr="00CC73C1">
        <w:tc>
          <w:tcPr>
            <w:tcW w:w="316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loofbos(sen)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zwembad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E603DC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vuilnisbak</w:t>
            </w:r>
          </w:p>
        </w:tc>
      </w:tr>
      <w:tr w:rsidR="00E603DC" w:rsidTr="00CC73C1">
        <w:tc>
          <w:tcPr>
            <w:tcW w:w="316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berg(en)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E603DC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monument, standbeeld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E603DC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campingplaats</w:t>
            </w:r>
          </w:p>
        </w:tc>
      </w:tr>
      <w:tr w:rsidR="00E603DC" w:rsidTr="00CC73C1">
        <w:tc>
          <w:tcPr>
            <w:tcW w:w="316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heuvel(s)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pretparkattractie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E603DC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(sta)caravan</w:t>
            </w:r>
          </w:p>
        </w:tc>
      </w:tr>
      <w:tr w:rsidR="00E603DC" w:rsidTr="00CC73C1">
        <w:tc>
          <w:tcPr>
            <w:tcW w:w="316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(eeuwige)sneeuw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skipiste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E603DC" w:rsidRDefault="00E603DC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E603DC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fietspad</w:t>
            </w: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toendra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664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vissershaven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weg</w:t>
            </w: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alpenweide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664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jachthaven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autosnelweg</w:t>
            </w: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naaldboom, loofboom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664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rodelbaan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kanaal</w:t>
            </w: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palmbomen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664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klimmuur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souve</w:t>
            </w:r>
            <w:r w:rsidR="00CC73C1">
              <w:rPr>
                <w:rFonts w:asciiTheme="minorHAnsi" w:hAnsiTheme="minorHAnsi"/>
              </w:rPr>
              <w:t>ni</w:t>
            </w:r>
            <w:r>
              <w:rPr>
                <w:rFonts w:asciiTheme="minorHAnsi" w:hAnsiTheme="minorHAnsi"/>
              </w:rPr>
              <w:t>rwinkel</w:t>
            </w: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gletsjer</w:t>
            </w: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664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via </w:t>
            </w:r>
            <w:proofErr w:type="spellStart"/>
            <w:r>
              <w:rPr>
                <w:rFonts w:asciiTheme="minorHAnsi" w:hAnsiTheme="minorHAnsi"/>
              </w:rPr>
              <w:t>ferrata</w:t>
            </w:r>
            <w:proofErr w:type="spellEnd"/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kraampje</w:t>
            </w:r>
          </w:p>
        </w:tc>
      </w:tr>
      <w:tr w:rsidR="00F21385" w:rsidTr="00CC73C1">
        <w:tc>
          <w:tcPr>
            <w:tcW w:w="34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andere:</w:t>
            </w:r>
          </w:p>
        </w:tc>
        <w:tc>
          <w:tcPr>
            <w:tcW w:w="344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andere:</w:t>
            </w: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wandelpad</w:t>
            </w: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44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21385" w:rsidRDefault="00F21385" w:rsidP="002F3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andere:</w:t>
            </w: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</w:tr>
      <w:tr w:rsidR="00F21385" w:rsidTr="00CC73C1">
        <w:tc>
          <w:tcPr>
            <w:tcW w:w="316" w:type="dxa"/>
            <w:tcBorders>
              <w:left w:val="single" w:sz="12" w:space="0" w:color="auto"/>
              <w:bottom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124" w:type="dxa"/>
            <w:tcBorders>
              <w:bottom w:val="single" w:sz="12" w:space="0" w:color="auto"/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20" w:type="dxa"/>
            <w:tcBorders>
              <w:bottom w:val="single" w:sz="12" w:space="0" w:color="auto"/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80" w:type="dxa"/>
            <w:tcBorders>
              <w:left w:val="single" w:sz="12" w:space="0" w:color="auto"/>
              <w:bottom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  <w:tcBorders>
              <w:bottom w:val="single" w:sz="12" w:space="0" w:color="auto"/>
              <w:right w:val="single" w:sz="12" w:space="0" w:color="auto"/>
            </w:tcBorders>
          </w:tcPr>
          <w:p w:rsidR="00F21385" w:rsidRDefault="00F21385" w:rsidP="002F32F7">
            <w:pPr>
              <w:rPr>
                <w:rFonts w:asciiTheme="minorHAnsi" w:hAnsiTheme="minorHAnsi"/>
              </w:rPr>
            </w:pPr>
          </w:p>
        </w:tc>
      </w:tr>
    </w:tbl>
    <w:p w:rsidR="00880AB3" w:rsidRDefault="00880AB3" w:rsidP="00880AB3">
      <w:pPr>
        <w:ind w:left="360"/>
        <w:rPr>
          <w:rFonts w:asciiTheme="minorHAnsi" w:hAnsiTheme="minorHAnsi"/>
        </w:rPr>
      </w:pPr>
    </w:p>
    <w:p w:rsidR="00F21385" w:rsidRPr="00F21385" w:rsidRDefault="00F21385" w:rsidP="00F21385">
      <w:pPr>
        <w:pStyle w:val="Lijstalinea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Kleur nu in de lijst hierboven het landschapselement dat voor jou hét belangrijkste is in dit toeristisch landschap.</w:t>
      </w:r>
      <w:r w:rsidR="00CC73C1">
        <w:rPr>
          <w:rFonts w:asciiTheme="minorHAnsi" w:hAnsiTheme="minorHAnsi"/>
        </w:rPr>
        <w:t xml:space="preserve"> Gebruik een </w:t>
      </w:r>
      <w:proofErr w:type="spellStart"/>
      <w:r w:rsidR="00CC73C1">
        <w:rPr>
          <w:rFonts w:asciiTheme="minorHAnsi" w:hAnsiTheme="minorHAnsi"/>
        </w:rPr>
        <w:t>fluokleurtje</w:t>
      </w:r>
      <w:proofErr w:type="spellEnd"/>
      <w:r w:rsidR="00CC73C1">
        <w:rPr>
          <w:rFonts w:asciiTheme="minorHAnsi" w:hAnsiTheme="minorHAnsi"/>
        </w:rPr>
        <w:t>.</w:t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</w:r>
      <w:r w:rsidR="00CC73C1">
        <w:rPr>
          <w:rFonts w:asciiTheme="minorHAnsi" w:hAnsiTheme="minorHAnsi"/>
        </w:rPr>
        <w:tab/>
        <w:t>/1</w:t>
      </w:r>
    </w:p>
    <w:p w:rsidR="00880AB3" w:rsidRPr="00527F3A" w:rsidRDefault="00880AB3" w:rsidP="00880AB3">
      <w:pPr>
        <w:ind w:left="720"/>
        <w:rPr>
          <w:rFonts w:asciiTheme="minorHAnsi" w:hAnsiTheme="minorHAnsi"/>
        </w:rPr>
      </w:pPr>
    </w:p>
    <w:sectPr w:rsidR="00880AB3" w:rsidRPr="00527F3A" w:rsidSect="003A734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EE" w:rsidRDefault="001A74EE">
      <w:r>
        <w:separator/>
      </w:r>
    </w:p>
  </w:endnote>
  <w:endnote w:type="continuationSeparator" w:id="0">
    <w:p w:rsidR="001A74EE" w:rsidRDefault="001A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37" w:rsidRDefault="002B6437" w:rsidP="00603A2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B6437" w:rsidRDefault="002B6437" w:rsidP="00A86A2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37" w:rsidRDefault="002B6437" w:rsidP="00603A2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4613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2B6437" w:rsidRPr="000E039E" w:rsidRDefault="002B6437" w:rsidP="00D62317">
    <w:pPr>
      <w:pStyle w:val="Voettekst"/>
      <w:ind w:right="360"/>
      <w:rPr>
        <w:rFonts w:ascii="Calibri" w:hAnsi="Calibri" w:cs="Calibri"/>
        <w:i/>
        <w:sz w:val="16"/>
        <w:szCs w:val="16"/>
      </w:rPr>
    </w:pPr>
    <w:r w:rsidRPr="000E039E">
      <w:rPr>
        <w:rFonts w:ascii="Calibri" w:hAnsi="Calibri" w:cs="Calibri"/>
        <w:i/>
        <w:sz w:val="16"/>
        <w:szCs w:val="16"/>
      </w:rPr>
      <w:t>2</w:t>
    </w:r>
    <w:r w:rsidRPr="000E039E">
      <w:rPr>
        <w:rFonts w:ascii="Calibri" w:hAnsi="Calibri" w:cs="Calibri"/>
        <w:i/>
        <w:sz w:val="16"/>
        <w:szCs w:val="16"/>
        <w:vertAlign w:val="superscript"/>
      </w:rPr>
      <w:t>de</w:t>
    </w:r>
    <w:r w:rsidRPr="000E039E">
      <w:rPr>
        <w:rFonts w:ascii="Calibri" w:hAnsi="Calibri" w:cs="Calibri"/>
        <w:i/>
        <w:sz w:val="16"/>
        <w:szCs w:val="16"/>
      </w:rPr>
      <w:t xml:space="preserve"> jaar </w:t>
    </w:r>
    <w:r w:rsidR="00EA6F8D">
      <w:rPr>
        <w:rFonts w:ascii="Calibri" w:hAnsi="Calibri" w:cs="Calibri"/>
        <w:i/>
        <w:sz w:val="16"/>
        <w:szCs w:val="16"/>
      </w:rPr>
      <w:t>Taak</w:t>
    </w:r>
    <w:r w:rsidRPr="000E039E">
      <w:rPr>
        <w:rFonts w:ascii="Calibri" w:hAnsi="Calibri" w:cs="Calibri"/>
        <w:i/>
        <w:sz w:val="16"/>
        <w:szCs w:val="16"/>
      </w:rPr>
      <w:t xml:space="preserve"> aardrijkskunde : toerisme in België en Europa.   J. Jacobus   MSPO</w:t>
    </w:r>
  </w:p>
  <w:p w:rsidR="002B6437" w:rsidRPr="00D62317" w:rsidRDefault="002B6437" w:rsidP="00D62317">
    <w:pPr>
      <w:pStyle w:val="Voettekst"/>
      <w:ind w:right="360"/>
      <w:jc w:val="both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EE" w:rsidRDefault="001A74EE">
      <w:r>
        <w:separator/>
      </w:r>
    </w:p>
  </w:footnote>
  <w:footnote w:type="continuationSeparator" w:id="0">
    <w:p w:rsidR="001A74EE" w:rsidRDefault="001A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7D"/>
    <w:multiLevelType w:val="hybridMultilevel"/>
    <w:tmpl w:val="0B201F7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808"/>
    <w:multiLevelType w:val="hybridMultilevel"/>
    <w:tmpl w:val="07BC17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ED6CDFFC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3B04"/>
    <w:multiLevelType w:val="hybridMultilevel"/>
    <w:tmpl w:val="6F92BE12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91D13"/>
    <w:multiLevelType w:val="hybridMultilevel"/>
    <w:tmpl w:val="4C8CF79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56F1"/>
    <w:multiLevelType w:val="hybridMultilevel"/>
    <w:tmpl w:val="3F02A1BE"/>
    <w:lvl w:ilvl="0" w:tplc="ED6CDFFC">
      <w:start w:val="1"/>
      <w:numFmt w:val="bullet"/>
      <w:lvlText w:val=""/>
      <w:lvlJc w:val="left"/>
      <w:pPr>
        <w:ind w:left="10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D6B0A"/>
    <w:multiLevelType w:val="hybridMultilevel"/>
    <w:tmpl w:val="B7F832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857CF"/>
    <w:multiLevelType w:val="hybridMultilevel"/>
    <w:tmpl w:val="EB72206A"/>
    <w:lvl w:ilvl="0" w:tplc="0813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6A24E1"/>
    <w:multiLevelType w:val="hybridMultilevel"/>
    <w:tmpl w:val="900210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02CC5"/>
    <w:multiLevelType w:val="hybridMultilevel"/>
    <w:tmpl w:val="2B4E9E2C"/>
    <w:lvl w:ilvl="0" w:tplc="CF5EC6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D76B3"/>
    <w:multiLevelType w:val="hybridMultilevel"/>
    <w:tmpl w:val="FD7C29D2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96A7F"/>
    <w:multiLevelType w:val="hybridMultilevel"/>
    <w:tmpl w:val="CB946F76"/>
    <w:lvl w:ilvl="0" w:tplc="ED6CDFFC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9F6EF8"/>
    <w:multiLevelType w:val="hybridMultilevel"/>
    <w:tmpl w:val="7630AE7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8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E4281"/>
    <w:multiLevelType w:val="hybridMultilevel"/>
    <w:tmpl w:val="89DA13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07DBC"/>
    <w:multiLevelType w:val="hybridMultilevel"/>
    <w:tmpl w:val="34004D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D2824"/>
    <w:multiLevelType w:val="hybridMultilevel"/>
    <w:tmpl w:val="F26814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05"/>
    <w:rsid w:val="00081433"/>
    <w:rsid w:val="000E039E"/>
    <w:rsid w:val="00142D34"/>
    <w:rsid w:val="00155571"/>
    <w:rsid w:val="001A74EE"/>
    <w:rsid w:val="001D1F34"/>
    <w:rsid w:val="00237452"/>
    <w:rsid w:val="00263A8C"/>
    <w:rsid w:val="00270C50"/>
    <w:rsid w:val="002A6356"/>
    <w:rsid w:val="002B6437"/>
    <w:rsid w:val="002E7116"/>
    <w:rsid w:val="0033020A"/>
    <w:rsid w:val="00357D97"/>
    <w:rsid w:val="003761DE"/>
    <w:rsid w:val="003A734D"/>
    <w:rsid w:val="0042065A"/>
    <w:rsid w:val="00422CD3"/>
    <w:rsid w:val="00422F61"/>
    <w:rsid w:val="004445B0"/>
    <w:rsid w:val="004E6BE5"/>
    <w:rsid w:val="00506E68"/>
    <w:rsid w:val="00524624"/>
    <w:rsid w:val="00527F3A"/>
    <w:rsid w:val="00557B9C"/>
    <w:rsid w:val="005C5591"/>
    <w:rsid w:val="005F232B"/>
    <w:rsid w:val="00603A21"/>
    <w:rsid w:val="006B512C"/>
    <w:rsid w:val="006E7514"/>
    <w:rsid w:val="0070407D"/>
    <w:rsid w:val="00705392"/>
    <w:rsid w:val="00746273"/>
    <w:rsid w:val="0077790C"/>
    <w:rsid w:val="007C2021"/>
    <w:rsid w:val="007E0C89"/>
    <w:rsid w:val="00880AB3"/>
    <w:rsid w:val="00890422"/>
    <w:rsid w:val="0089298A"/>
    <w:rsid w:val="008C3847"/>
    <w:rsid w:val="009A1DE2"/>
    <w:rsid w:val="009B23FC"/>
    <w:rsid w:val="009D295D"/>
    <w:rsid w:val="00A30C2B"/>
    <w:rsid w:val="00A4613E"/>
    <w:rsid w:val="00A564ED"/>
    <w:rsid w:val="00A84C37"/>
    <w:rsid w:val="00A86A22"/>
    <w:rsid w:val="00AB1CB3"/>
    <w:rsid w:val="00B62482"/>
    <w:rsid w:val="00B66A78"/>
    <w:rsid w:val="00BF1A4F"/>
    <w:rsid w:val="00CC73C1"/>
    <w:rsid w:val="00D241BB"/>
    <w:rsid w:val="00D32EDE"/>
    <w:rsid w:val="00D62317"/>
    <w:rsid w:val="00D96E49"/>
    <w:rsid w:val="00DA3D05"/>
    <w:rsid w:val="00DB36ED"/>
    <w:rsid w:val="00DC0CBE"/>
    <w:rsid w:val="00E00D4A"/>
    <w:rsid w:val="00E603DC"/>
    <w:rsid w:val="00EA02F7"/>
    <w:rsid w:val="00EA6F8D"/>
    <w:rsid w:val="00EC45F6"/>
    <w:rsid w:val="00ED13B4"/>
    <w:rsid w:val="00EF62A4"/>
    <w:rsid w:val="00F21385"/>
    <w:rsid w:val="00F6356B"/>
    <w:rsid w:val="00F71167"/>
    <w:rsid w:val="00FA569C"/>
    <w:rsid w:val="00FD5D73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734D"/>
    <w:rPr>
      <w:rFonts w:ascii="Arial" w:hAnsi="Arial" w:cs="Arial"/>
      <w:b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C5591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A3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90422"/>
    <w:rPr>
      <w:color w:val="0000FF"/>
      <w:u w:val="single"/>
    </w:rPr>
  </w:style>
  <w:style w:type="paragraph" w:styleId="Voettekst">
    <w:name w:val="footer"/>
    <w:basedOn w:val="Standaard"/>
    <w:rsid w:val="00A86A2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86A22"/>
  </w:style>
  <w:style w:type="paragraph" w:styleId="Koptekst">
    <w:name w:val="header"/>
    <w:basedOn w:val="Standaard"/>
    <w:rsid w:val="00A86A22"/>
    <w:pPr>
      <w:tabs>
        <w:tab w:val="center" w:pos="4536"/>
        <w:tab w:val="right" w:pos="9072"/>
      </w:tabs>
    </w:pPr>
  </w:style>
  <w:style w:type="character" w:customStyle="1" w:styleId="Kop1Char">
    <w:name w:val="Kop 1 Char"/>
    <w:link w:val="Kop1"/>
    <w:rsid w:val="005C55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F21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734D"/>
    <w:rPr>
      <w:rFonts w:ascii="Arial" w:hAnsi="Arial" w:cs="Arial"/>
      <w:b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C5591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A3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90422"/>
    <w:rPr>
      <w:color w:val="0000FF"/>
      <w:u w:val="single"/>
    </w:rPr>
  </w:style>
  <w:style w:type="paragraph" w:styleId="Voettekst">
    <w:name w:val="footer"/>
    <w:basedOn w:val="Standaard"/>
    <w:rsid w:val="00A86A2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86A22"/>
  </w:style>
  <w:style w:type="paragraph" w:styleId="Koptekst">
    <w:name w:val="header"/>
    <w:basedOn w:val="Standaard"/>
    <w:rsid w:val="00A86A22"/>
    <w:pPr>
      <w:tabs>
        <w:tab w:val="center" w:pos="4536"/>
        <w:tab w:val="right" w:pos="9072"/>
      </w:tabs>
    </w:pPr>
  </w:style>
  <w:style w:type="character" w:customStyle="1" w:styleId="Kop1Char">
    <w:name w:val="Kop 1 Char"/>
    <w:link w:val="Kop1"/>
    <w:rsid w:val="005C55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F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03DF-73ED-4344-855C-51E77E9D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Hewlett-Packard</Company>
  <LinksUpToDate>false</LinksUpToDate>
  <CharactersWithSpaces>2123</CharactersWithSpaces>
  <SharedDoc>false</SharedDoc>
  <HLinks>
    <vt:vector size="36" baseType="variant">
      <vt:variant>
        <vt:i4>6553718</vt:i4>
      </vt:variant>
      <vt:variant>
        <vt:i4>21</vt:i4>
      </vt:variant>
      <vt:variant>
        <vt:i4>0</vt:i4>
      </vt:variant>
      <vt:variant>
        <vt:i4>5</vt:i4>
      </vt:variant>
      <vt:variant>
        <vt:lpwstr>http://www.kmi.be/</vt:lpwstr>
      </vt:variant>
      <vt:variant>
        <vt:lpwstr/>
      </vt:variant>
      <vt:variant>
        <vt:i4>6553718</vt:i4>
      </vt:variant>
      <vt:variant>
        <vt:i4>18</vt:i4>
      </vt:variant>
      <vt:variant>
        <vt:i4>0</vt:i4>
      </vt:variant>
      <vt:variant>
        <vt:i4>5</vt:i4>
      </vt:variant>
      <vt:variant>
        <vt:lpwstr>http://www.kmi.be/</vt:lpwstr>
      </vt:variant>
      <vt:variant>
        <vt:lpwstr/>
      </vt:variant>
      <vt:variant>
        <vt:i4>4915219</vt:i4>
      </vt:variant>
      <vt:variant>
        <vt:i4>15</vt:i4>
      </vt:variant>
      <vt:variant>
        <vt:i4>0</vt:i4>
      </vt:variant>
      <vt:variant>
        <vt:i4>5</vt:i4>
      </vt:variant>
      <vt:variant>
        <vt:lpwstr>http://nl.viamichelin.be/</vt:lpwstr>
      </vt:variant>
      <vt:variant>
        <vt:lpwstr/>
      </vt:variant>
      <vt:variant>
        <vt:i4>3670068</vt:i4>
      </vt:variant>
      <vt:variant>
        <vt:i4>12</vt:i4>
      </vt:variant>
      <vt:variant>
        <vt:i4>0</vt:i4>
      </vt:variant>
      <vt:variant>
        <vt:i4>5</vt:i4>
      </vt:variant>
      <vt:variant>
        <vt:lpwstr>http://maps.google.be/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http://www.een.be/programmas/vlaanderen-vakantieland</vt:lpwstr>
      </vt:variant>
      <vt:variant>
        <vt:lpwstr/>
      </vt:variant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http://www.een.be/programmas/vlaanderen-vakantieland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Joeri Jacobus</dc:creator>
  <cp:lastModifiedBy>Joe Jac</cp:lastModifiedBy>
  <cp:revision>2</cp:revision>
  <dcterms:created xsi:type="dcterms:W3CDTF">2013-04-22T11:39:00Z</dcterms:created>
  <dcterms:modified xsi:type="dcterms:W3CDTF">2013-04-22T11:39:00Z</dcterms:modified>
</cp:coreProperties>
</file>